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24" w:rsidRPr="00F37BF0" w:rsidRDefault="00767224">
      <w:pPr>
        <w:rPr>
          <w:rFonts w:ascii="Arial" w:hAnsi="Arial" w:cs="Arial"/>
          <w:b/>
        </w:rPr>
      </w:pPr>
      <w:r w:rsidRPr="00F37BF0">
        <w:rPr>
          <w:rFonts w:ascii="Arial" w:hAnsi="Arial" w:cs="Arial"/>
          <w:b/>
        </w:rPr>
        <w:t xml:space="preserve">The itch that </w:t>
      </w:r>
      <w:r w:rsidR="001965A0">
        <w:rPr>
          <w:rFonts w:ascii="Arial" w:hAnsi="Arial" w:cs="Arial"/>
          <w:b/>
        </w:rPr>
        <w:t>will not go away</w:t>
      </w:r>
    </w:p>
    <w:p w:rsidR="00767224" w:rsidRDefault="00F37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767224" w:rsidRPr="008063B4">
        <w:rPr>
          <w:rFonts w:ascii="Arial" w:hAnsi="Arial" w:cs="Arial"/>
        </w:rPr>
        <w:t>Garth E. Beyer</w:t>
      </w:r>
    </w:p>
    <w:p w:rsidR="00F37BF0" w:rsidRPr="008063B4" w:rsidRDefault="00F37BF0">
      <w:pPr>
        <w:rPr>
          <w:rFonts w:ascii="Arial" w:hAnsi="Arial" w:cs="Arial"/>
        </w:rPr>
      </w:pPr>
    </w:p>
    <w:p w:rsidR="00734C18" w:rsidRPr="008063B4" w:rsidRDefault="00734C18" w:rsidP="003F603C">
      <w:pPr>
        <w:spacing w:line="480" w:lineRule="auto"/>
        <w:rPr>
          <w:rFonts w:ascii="Arial" w:hAnsi="Arial" w:cs="Arial"/>
        </w:rPr>
      </w:pPr>
      <w:r w:rsidRPr="008063B4">
        <w:rPr>
          <w:rFonts w:ascii="Arial" w:hAnsi="Arial" w:cs="Arial"/>
        </w:rPr>
        <w:t>Some live their lives without ever having an itch. Even more so</w:t>
      </w:r>
      <w:r w:rsidR="001643C8">
        <w:rPr>
          <w:rFonts w:ascii="Arial" w:hAnsi="Arial" w:cs="Arial"/>
        </w:rPr>
        <w:t>, some</w:t>
      </w:r>
      <w:r w:rsidRPr="008063B4">
        <w:rPr>
          <w:rFonts w:ascii="Arial" w:hAnsi="Arial" w:cs="Arial"/>
        </w:rPr>
        <w:t xml:space="preserve"> live their lives never scratching it. Nick Dmytrenko</w:t>
      </w:r>
      <w:r w:rsidR="003E20AB" w:rsidRPr="008063B4">
        <w:rPr>
          <w:rFonts w:ascii="Arial" w:hAnsi="Arial" w:cs="Arial"/>
        </w:rPr>
        <w:t>*</w:t>
      </w:r>
      <w:r w:rsidRPr="008063B4">
        <w:rPr>
          <w:rFonts w:ascii="Arial" w:hAnsi="Arial" w:cs="Arial"/>
        </w:rPr>
        <w:t xml:space="preserve"> </w:t>
      </w:r>
      <w:r w:rsidR="00F37BF0">
        <w:rPr>
          <w:rFonts w:ascii="Arial" w:hAnsi="Arial" w:cs="Arial"/>
        </w:rPr>
        <w:t>lives neither</w:t>
      </w:r>
      <w:r w:rsidRPr="008063B4">
        <w:rPr>
          <w:rFonts w:ascii="Arial" w:hAnsi="Arial" w:cs="Arial"/>
        </w:rPr>
        <w:t>.</w:t>
      </w:r>
    </w:p>
    <w:p w:rsidR="002A459C" w:rsidRPr="008063B4" w:rsidRDefault="001643C8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Dmytrenko</w:t>
      </w:r>
      <w:r w:rsidR="00734C18" w:rsidRPr="008063B4">
        <w:rPr>
          <w:rFonts w:ascii="Arial" w:hAnsi="Arial" w:cs="Arial"/>
        </w:rPr>
        <w:t xml:space="preserve"> was born in England, but raised in Richfield, Minnesota, a small city just outside the Twin Cities known for </w:t>
      </w:r>
      <w:r>
        <w:rPr>
          <w:rFonts w:ascii="Arial" w:hAnsi="Arial" w:cs="Arial"/>
        </w:rPr>
        <w:t>its</w:t>
      </w:r>
      <w:r w:rsidR="00734C18" w:rsidRPr="008063B4">
        <w:rPr>
          <w:rFonts w:ascii="Arial" w:hAnsi="Arial" w:cs="Arial"/>
        </w:rPr>
        <w:t xml:space="preserve"> multi</w:t>
      </w:r>
      <w:r w:rsidR="00304FDE">
        <w:rPr>
          <w:rFonts w:ascii="Arial" w:hAnsi="Arial" w:cs="Arial"/>
        </w:rPr>
        <w:t xml:space="preserve">-day Fourth of July celebration, </w:t>
      </w:r>
      <w:r w:rsidR="00734C18" w:rsidRPr="008063B4">
        <w:rPr>
          <w:rFonts w:ascii="Arial" w:hAnsi="Arial" w:cs="Arial"/>
        </w:rPr>
        <w:t xml:space="preserve">concerts </w:t>
      </w:r>
      <w:r>
        <w:rPr>
          <w:rFonts w:ascii="Arial" w:hAnsi="Arial" w:cs="Arial"/>
        </w:rPr>
        <w:t>in</w:t>
      </w:r>
      <w:r w:rsidR="00734C18" w:rsidRPr="008063B4">
        <w:rPr>
          <w:rFonts w:ascii="Arial" w:hAnsi="Arial" w:cs="Arial"/>
        </w:rPr>
        <w:t xml:space="preserve"> the park</w:t>
      </w:r>
      <w:r w:rsidR="00304FDE">
        <w:rPr>
          <w:rFonts w:ascii="Arial" w:hAnsi="Arial" w:cs="Arial"/>
        </w:rPr>
        <w:t xml:space="preserve"> and home of Best Buy Headquarters</w:t>
      </w:r>
      <w:r w:rsidR="00734C18" w:rsidRPr="008063B4">
        <w:rPr>
          <w:rFonts w:ascii="Arial" w:hAnsi="Arial" w:cs="Arial"/>
        </w:rPr>
        <w:t>. Most who graduate Richfield High apply</w:t>
      </w:r>
      <w:r w:rsidR="003E20AB" w:rsidRPr="00806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3E20AB" w:rsidRPr="008063B4">
        <w:rPr>
          <w:rFonts w:ascii="Arial" w:hAnsi="Arial" w:cs="Arial"/>
        </w:rPr>
        <w:t>and attend</w:t>
      </w:r>
      <w:r w:rsidR="00734C18" w:rsidRPr="008063B4">
        <w:rPr>
          <w:rFonts w:ascii="Arial" w:hAnsi="Arial" w:cs="Arial"/>
        </w:rPr>
        <w:t xml:space="preserve"> the University of Minnesota, Twin Cities.</w:t>
      </w:r>
      <w:r w:rsidR="00F37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Dmytrenko</w:t>
      </w:r>
      <w:r w:rsidR="003E20AB" w:rsidRPr="008063B4">
        <w:rPr>
          <w:rFonts w:ascii="Arial" w:hAnsi="Arial" w:cs="Arial"/>
        </w:rPr>
        <w:t xml:space="preserve"> wasn’t one of them</w:t>
      </w:r>
      <w:r>
        <w:rPr>
          <w:rFonts w:ascii="Arial" w:hAnsi="Arial" w:cs="Arial"/>
        </w:rPr>
        <w:t xml:space="preserve"> to do so</w:t>
      </w:r>
      <w:r w:rsidR="003E20AB" w:rsidRPr="008063B4">
        <w:rPr>
          <w:rFonts w:ascii="Arial" w:hAnsi="Arial" w:cs="Arial"/>
        </w:rPr>
        <w:t>.</w:t>
      </w:r>
    </w:p>
    <w:p w:rsidR="003E20AB" w:rsidRPr="008063B4" w:rsidRDefault="003E20AB" w:rsidP="003F603C">
      <w:pPr>
        <w:spacing w:line="480" w:lineRule="auto"/>
        <w:rPr>
          <w:rFonts w:ascii="Arial" w:hAnsi="Arial" w:cs="Arial"/>
        </w:rPr>
      </w:pPr>
      <w:r w:rsidRPr="008063B4">
        <w:rPr>
          <w:rFonts w:ascii="Arial" w:hAnsi="Arial" w:cs="Arial"/>
        </w:rPr>
        <w:t>“I’m not sure if you’ve applied to U</w:t>
      </w:r>
      <w:r w:rsidR="00EE4A27">
        <w:rPr>
          <w:rFonts w:ascii="Arial" w:hAnsi="Arial" w:cs="Arial"/>
        </w:rPr>
        <w:t>.</w:t>
      </w:r>
      <w:r w:rsidRPr="008063B4">
        <w:rPr>
          <w:rFonts w:ascii="Arial" w:hAnsi="Arial" w:cs="Arial"/>
        </w:rPr>
        <w:t xml:space="preserve"> of M</w:t>
      </w:r>
      <w:r w:rsidR="00EE4A27">
        <w:rPr>
          <w:rFonts w:ascii="Arial" w:hAnsi="Arial" w:cs="Arial"/>
        </w:rPr>
        <w:t>.</w:t>
      </w:r>
      <w:r w:rsidRPr="008063B4">
        <w:rPr>
          <w:rFonts w:ascii="Arial" w:hAnsi="Arial" w:cs="Arial"/>
        </w:rPr>
        <w:t>, but the application process is just – you fill out your information and send it back,” Dmytrenko said. “They had low standards.”</w:t>
      </w:r>
    </w:p>
    <w:p w:rsidR="003E20AB" w:rsidRPr="008063B4" w:rsidRDefault="003E20AB" w:rsidP="003F603C">
      <w:pPr>
        <w:spacing w:line="480" w:lineRule="auto"/>
        <w:rPr>
          <w:rFonts w:ascii="Arial" w:hAnsi="Arial" w:cs="Arial"/>
        </w:rPr>
      </w:pPr>
      <w:r w:rsidRPr="008063B4">
        <w:rPr>
          <w:rFonts w:ascii="Arial" w:hAnsi="Arial" w:cs="Arial"/>
        </w:rPr>
        <w:t xml:space="preserve">After applying to Northwestern </w:t>
      </w:r>
      <w:r w:rsidR="001643C8">
        <w:rPr>
          <w:rFonts w:ascii="Arial" w:hAnsi="Arial" w:cs="Arial"/>
        </w:rPr>
        <w:t xml:space="preserve">University </w:t>
      </w:r>
      <w:r w:rsidRPr="008063B4">
        <w:rPr>
          <w:rFonts w:ascii="Arial" w:hAnsi="Arial" w:cs="Arial"/>
        </w:rPr>
        <w:t xml:space="preserve">and a few other places, the University of Wisconsin became his number one school. He had an itch. Without knowing anyone in Madison, </w:t>
      </w:r>
      <w:r w:rsidR="00AE3920">
        <w:rPr>
          <w:rFonts w:ascii="Arial" w:hAnsi="Arial" w:cs="Arial"/>
        </w:rPr>
        <w:t xml:space="preserve">he applied, </w:t>
      </w:r>
      <w:r w:rsidR="004D1686">
        <w:rPr>
          <w:rFonts w:ascii="Arial" w:hAnsi="Arial" w:cs="Arial"/>
        </w:rPr>
        <w:t>got</w:t>
      </w:r>
      <w:r w:rsidR="00AE3920">
        <w:rPr>
          <w:rFonts w:ascii="Arial" w:hAnsi="Arial" w:cs="Arial"/>
        </w:rPr>
        <w:t xml:space="preserve"> accepted and moved to Madison</w:t>
      </w:r>
      <w:r w:rsidRPr="008063B4">
        <w:rPr>
          <w:rFonts w:ascii="Arial" w:hAnsi="Arial" w:cs="Arial"/>
        </w:rPr>
        <w:t>. Itch scratched.</w:t>
      </w:r>
    </w:p>
    <w:p w:rsidR="003E20AB" w:rsidRPr="008063B4" w:rsidRDefault="003E20AB" w:rsidP="003F603C">
      <w:pPr>
        <w:spacing w:line="480" w:lineRule="auto"/>
        <w:rPr>
          <w:rFonts w:ascii="Arial" w:hAnsi="Arial" w:cs="Arial"/>
        </w:rPr>
      </w:pPr>
      <w:r w:rsidRPr="008063B4">
        <w:rPr>
          <w:rFonts w:ascii="Arial" w:hAnsi="Arial" w:cs="Arial"/>
        </w:rPr>
        <w:t xml:space="preserve">While at the University of Wisconsin, Dmytrenko contributed opinion columns and soon became the </w:t>
      </w:r>
      <w:r w:rsidR="00886F0F" w:rsidRPr="008063B4">
        <w:rPr>
          <w:rFonts w:ascii="Arial" w:hAnsi="Arial" w:cs="Arial"/>
        </w:rPr>
        <w:t>Opinion</w:t>
      </w:r>
      <w:r w:rsidRPr="008063B4">
        <w:rPr>
          <w:rFonts w:ascii="Arial" w:hAnsi="Arial" w:cs="Arial"/>
        </w:rPr>
        <w:t xml:space="preserve"> Editor at the Daily Cardinal, one of two </w:t>
      </w:r>
      <w:r w:rsidR="001643C8">
        <w:rPr>
          <w:rFonts w:ascii="Arial" w:hAnsi="Arial" w:cs="Arial"/>
        </w:rPr>
        <w:t>campus newspapers</w:t>
      </w:r>
      <w:r w:rsidRPr="008063B4">
        <w:rPr>
          <w:rFonts w:ascii="Arial" w:hAnsi="Arial" w:cs="Arial"/>
        </w:rPr>
        <w:t>.</w:t>
      </w:r>
      <w:r w:rsidR="001643C8">
        <w:rPr>
          <w:rFonts w:ascii="Arial" w:hAnsi="Arial" w:cs="Arial"/>
        </w:rPr>
        <w:t xml:space="preserve"> </w:t>
      </w:r>
      <w:r w:rsidRPr="008063B4">
        <w:rPr>
          <w:rFonts w:ascii="Arial" w:hAnsi="Arial" w:cs="Arial"/>
        </w:rPr>
        <w:t>†</w:t>
      </w:r>
    </w:p>
    <w:p w:rsidR="001643C8" w:rsidRDefault="00886F0F" w:rsidP="003F603C">
      <w:pPr>
        <w:spacing w:line="480" w:lineRule="auto"/>
        <w:rPr>
          <w:rFonts w:ascii="Arial" w:hAnsi="Arial" w:cs="Arial"/>
        </w:rPr>
      </w:pPr>
      <w:r w:rsidRPr="008063B4">
        <w:rPr>
          <w:rFonts w:ascii="Arial" w:hAnsi="Arial" w:cs="Arial"/>
        </w:rPr>
        <w:t>Dmytrenko knew he wanted to go into hard journalism. That is, until he took a class with Kathleen Culver, assistant</w:t>
      </w:r>
      <w:r w:rsidR="001643C8">
        <w:rPr>
          <w:rFonts w:ascii="Arial" w:hAnsi="Arial" w:cs="Arial"/>
        </w:rPr>
        <w:t xml:space="preserve"> professor and associate director of </w:t>
      </w:r>
      <w:r w:rsidRPr="008063B4">
        <w:rPr>
          <w:rFonts w:ascii="Arial" w:hAnsi="Arial" w:cs="Arial"/>
        </w:rPr>
        <w:t xml:space="preserve">the </w:t>
      </w:r>
      <w:r w:rsidR="00EE4A27">
        <w:rPr>
          <w:rFonts w:ascii="Arial" w:hAnsi="Arial" w:cs="Arial"/>
        </w:rPr>
        <w:t>Center for J</w:t>
      </w:r>
      <w:r w:rsidRPr="008063B4">
        <w:rPr>
          <w:rFonts w:ascii="Arial" w:hAnsi="Arial" w:cs="Arial"/>
        </w:rPr>
        <w:t>ournal</w:t>
      </w:r>
      <w:r w:rsidR="00EE4A27">
        <w:rPr>
          <w:rFonts w:ascii="Arial" w:hAnsi="Arial" w:cs="Arial"/>
        </w:rPr>
        <w:t>ism E</w:t>
      </w:r>
      <w:r w:rsidR="001965A0">
        <w:rPr>
          <w:rFonts w:ascii="Arial" w:hAnsi="Arial" w:cs="Arial"/>
        </w:rPr>
        <w:t>thics.</w:t>
      </w:r>
      <w:r w:rsidRPr="008063B4">
        <w:rPr>
          <w:rFonts w:ascii="Arial" w:hAnsi="Arial" w:cs="Arial"/>
        </w:rPr>
        <w:t xml:space="preserve"> </w:t>
      </w:r>
      <w:r w:rsidR="001965A0">
        <w:rPr>
          <w:rFonts w:ascii="Arial" w:hAnsi="Arial" w:cs="Arial"/>
        </w:rPr>
        <w:t xml:space="preserve">Dmytrenko reenacted a part of Culver’s introduction speech to the class of aspiring journalists. </w:t>
      </w:r>
    </w:p>
    <w:p w:rsidR="00886F0F" w:rsidRPr="008063B4" w:rsidRDefault="00886F0F" w:rsidP="003F603C">
      <w:pPr>
        <w:spacing w:line="480" w:lineRule="auto"/>
        <w:rPr>
          <w:rFonts w:ascii="Arial" w:hAnsi="Arial" w:cs="Arial"/>
        </w:rPr>
      </w:pPr>
      <w:r w:rsidRPr="008063B4">
        <w:rPr>
          <w:rFonts w:ascii="Arial" w:hAnsi="Arial" w:cs="Arial"/>
        </w:rPr>
        <w:t>“Hey, you know what? The newspaper industry is dying, doesn’t pay you much, hours ar</w:t>
      </w:r>
      <w:r w:rsidR="00304FDE">
        <w:rPr>
          <w:rFonts w:ascii="Arial" w:hAnsi="Arial" w:cs="Arial"/>
        </w:rPr>
        <w:t>e long, we’re under</w:t>
      </w:r>
      <w:r w:rsidR="001643C8">
        <w:rPr>
          <w:rFonts w:ascii="Arial" w:hAnsi="Arial" w:cs="Arial"/>
        </w:rPr>
        <w:t>appreciated;</w:t>
      </w:r>
      <w:r w:rsidRPr="008063B4">
        <w:rPr>
          <w:rFonts w:ascii="Arial" w:hAnsi="Arial" w:cs="Arial"/>
        </w:rPr>
        <w:t xml:space="preserve"> but if you love it, you should do it.” Dmytrenko was a junior at the time</w:t>
      </w:r>
      <w:r w:rsidR="001965A0">
        <w:rPr>
          <w:rFonts w:ascii="Arial" w:hAnsi="Arial" w:cs="Arial"/>
        </w:rPr>
        <w:t xml:space="preserve"> and </w:t>
      </w:r>
      <w:r w:rsidR="001643C8">
        <w:rPr>
          <w:rFonts w:ascii="Arial" w:hAnsi="Arial" w:cs="Arial"/>
        </w:rPr>
        <w:t xml:space="preserve">was </w:t>
      </w:r>
      <w:r w:rsidR="001965A0">
        <w:rPr>
          <w:rFonts w:ascii="Arial" w:hAnsi="Arial" w:cs="Arial"/>
        </w:rPr>
        <w:t xml:space="preserve">all </w:t>
      </w:r>
      <w:r w:rsidR="001643C8">
        <w:rPr>
          <w:rFonts w:ascii="Arial" w:hAnsi="Arial" w:cs="Arial"/>
        </w:rPr>
        <w:t>of a</w:t>
      </w:r>
      <w:r w:rsidR="001965A0">
        <w:rPr>
          <w:rFonts w:ascii="Arial" w:hAnsi="Arial" w:cs="Arial"/>
        </w:rPr>
        <w:t xml:space="preserve"> sudden convinced </w:t>
      </w:r>
      <w:r w:rsidR="001643C8">
        <w:rPr>
          <w:rFonts w:ascii="Arial" w:hAnsi="Arial" w:cs="Arial"/>
        </w:rPr>
        <w:t>that he</w:t>
      </w:r>
      <w:r w:rsidR="001965A0">
        <w:rPr>
          <w:rFonts w:ascii="Arial" w:hAnsi="Arial" w:cs="Arial"/>
        </w:rPr>
        <w:t xml:space="preserve"> had to do something different with journalism</w:t>
      </w:r>
      <w:r w:rsidRPr="008063B4">
        <w:rPr>
          <w:rFonts w:ascii="Arial" w:hAnsi="Arial" w:cs="Arial"/>
        </w:rPr>
        <w:t xml:space="preserve">. </w:t>
      </w:r>
      <w:r w:rsidR="001965A0">
        <w:rPr>
          <w:rFonts w:ascii="Arial" w:hAnsi="Arial" w:cs="Arial"/>
        </w:rPr>
        <w:t>Like</w:t>
      </w:r>
      <w:r w:rsidR="00F37BF0">
        <w:rPr>
          <w:rFonts w:ascii="Arial" w:hAnsi="Arial" w:cs="Arial"/>
        </w:rPr>
        <w:t xml:space="preserve"> </w:t>
      </w:r>
      <w:r w:rsidR="00526207" w:rsidRPr="008063B4">
        <w:rPr>
          <w:rFonts w:ascii="Arial" w:hAnsi="Arial" w:cs="Arial"/>
        </w:rPr>
        <w:t xml:space="preserve">newspapers, </w:t>
      </w:r>
      <w:r w:rsidR="001965A0">
        <w:rPr>
          <w:rFonts w:ascii="Arial" w:hAnsi="Arial" w:cs="Arial"/>
        </w:rPr>
        <w:t>that</w:t>
      </w:r>
      <w:r w:rsidR="00F37BF0">
        <w:rPr>
          <w:rFonts w:ascii="Arial" w:hAnsi="Arial" w:cs="Arial"/>
        </w:rPr>
        <w:t xml:space="preserve"> itch</w:t>
      </w:r>
      <w:r w:rsidR="00526207" w:rsidRPr="008063B4">
        <w:rPr>
          <w:rFonts w:ascii="Arial" w:hAnsi="Arial" w:cs="Arial"/>
        </w:rPr>
        <w:t xml:space="preserve"> will never go away.</w:t>
      </w:r>
    </w:p>
    <w:p w:rsidR="00F37BF0" w:rsidRDefault="00F37BF0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</w:t>
      </w:r>
      <w:r w:rsidR="001643C8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that time in college when he</w:t>
      </w:r>
      <w:r w:rsidR="008063B4" w:rsidRPr="008063B4">
        <w:rPr>
          <w:rFonts w:ascii="Arial" w:hAnsi="Arial" w:cs="Arial"/>
        </w:rPr>
        <w:t xml:space="preserve"> started blogging. “I just wanted some sort of feedback mechanism for my creative writing,” he said. </w:t>
      </w:r>
      <w:r w:rsidR="00CA7AED">
        <w:rPr>
          <w:rFonts w:ascii="Arial" w:hAnsi="Arial" w:cs="Arial"/>
        </w:rPr>
        <w:t>“</w:t>
      </w:r>
      <w:r w:rsidR="008063B4" w:rsidRPr="008063B4">
        <w:rPr>
          <w:rFonts w:ascii="Arial" w:hAnsi="Arial" w:cs="Arial"/>
        </w:rPr>
        <w:t xml:space="preserve">Trying different writing experiences helped </w:t>
      </w:r>
      <w:r w:rsidR="00CA7AED">
        <w:rPr>
          <w:rFonts w:ascii="Arial" w:hAnsi="Arial" w:cs="Arial"/>
        </w:rPr>
        <w:t>me</w:t>
      </w:r>
      <w:r w:rsidR="008063B4" w:rsidRPr="008063B4">
        <w:rPr>
          <w:rFonts w:ascii="Arial" w:hAnsi="Arial" w:cs="Arial"/>
        </w:rPr>
        <w:t xml:space="preserve"> hone </w:t>
      </w:r>
      <w:r w:rsidR="00CA7AED">
        <w:rPr>
          <w:rFonts w:ascii="Arial" w:hAnsi="Arial" w:cs="Arial"/>
        </w:rPr>
        <w:t>my</w:t>
      </w:r>
      <w:r w:rsidR="008063B4" w:rsidRPr="008063B4">
        <w:rPr>
          <w:rFonts w:ascii="Arial" w:hAnsi="Arial" w:cs="Arial"/>
        </w:rPr>
        <w:t xml:space="preserve"> craft, but also allowed the flexibility to always change and evolve </w:t>
      </w:r>
      <w:r w:rsidR="00CA7AED">
        <w:rPr>
          <w:rFonts w:ascii="Arial" w:hAnsi="Arial" w:cs="Arial"/>
        </w:rPr>
        <w:t>my</w:t>
      </w:r>
      <w:r w:rsidR="008063B4" w:rsidRPr="008063B4">
        <w:rPr>
          <w:rFonts w:ascii="Arial" w:hAnsi="Arial" w:cs="Arial"/>
        </w:rPr>
        <w:t xml:space="preserve"> writing.</w:t>
      </w:r>
      <w:r w:rsidR="00CA7AED">
        <w:rPr>
          <w:rFonts w:ascii="Arial" w:hAnsi="Arial" w:cs="Arial"/>
        </w:rPr>
        <w:t>”</w:t>
      </w:r>
      <w:r w:rsidR="008063B4" w:rsidRPr="008063B4">
        <w:rPr>
          <w:rFonts w:ascii="Arial" w:hAnsi="Arial" w:cs="Arial"/>
        </w:rPr>
        <w:t xml:space="preserve"> You can tell by reading through any of his three blogs </w:t>
      </w:r>
      <w:r w:rsidR="001643C8">
        <w:rPr>
          <w:rFonts w:ascii="Arial" w:hAnsi="Arial" w:cs="Arial"/>
        </w:rPr>
        <w:t>that were written in college</w:t>
      </w:r>
      <w:r w:rsidR="008063B4" w:rsidRPr="008063B4">
        <w:rPr>
          <w:rFonts w:ascii="Arial" w:hAnsi="Arial" w:cs="Arial"/>
        </w:rPr>
        <w:t xml:space="preserve"> that he had an itch to travel. Routine wasn’t something </w:t>
      </w:r>
      <w:r w:rsidR="001643C8">
        <w:rPr>
          <w:rFonts w:ascii="Arial" w:hAnsi="Arial" w:cs="Arial"/>
        </w:rPr>
        <w:t>that he was comfortable with. In his May</w:t>
      </w:r>
      <w:r w:rsidR="008063B4" w:rsidRPr="008063B4">
        <w:rPr>
          <w:rFonts w:ascii="Arial" w:hAnsi="Arial" w:cs="Arial"/>
        </w:rPr>
        <w:t xml:space="preserve"> 11</w:t>
      </w:r>
      <w:r w:rsidR="008063B4" w:rsidRPr="008063B4">
        <w:rPr>
          <w:rFonts w:ascii="Arial" w:hAnsi="Arial" w:cs="Arial"/>
          <w:vertAlign w:val="superscript"/>
        </w:rPr>
        <w:t>th</w:t>
      </w:r>
      <w:r w:rsidR="001643C8">
        <w:rPr>
          <w:rFonts w:ascii="Arial" w:hAnsi="Arial" w:cs="Arial"/>
        </w:rPr>
        <w:t xml:space="preserve">, 2010 </w:t>
      </w:r>
      <w:r w:rsidR="008063B4" w:rsidRPr="008063B4">
        <w:rPr>
          <w:rFonts w:ascii="Arial" w:hAnsi="Arial" w:cs="Arial"/>
        </w:rPr>
        <w:t>entry</w:t>
      </w:r>
      <w:r w:rsidR="001643C8">
        <w:rPr>
          <w:rFonts w:ascii="Arial" w:hAnsi="Arial" w:cs="Arial"/>
        </w:rPr>
        <w:t>,</w:t>
      </w:r>
      <w:r w:rsidR="008063B4" w:rsidRPr="008063B4">
        <w:rPr>
          <w:rFonts w:ascii="Arial" w:hAnsi="Arial" w:cs="Arial"/>
        </w:rPr>
        <w:t xml:space="preserve"> in his </w:t>
      </w:r>
      <w:r w:rsidR="008063B4" w:rsidRPr="008063B4">
        <w:rPr>
          <w:rFonts w:ascii="Arial" w:hAnsi="Arial" w:cs="Arial"/>
          <w:i/>
        </w:rPr>
        <w:t xml:space="preserve">Semestre en Sevilla </w:t>
      </w:r>
      <w:r w:rsidR="008063B4" w:rsidRPr="008063B4">
        <w:rPr>
          <w:rFonts w:ascii="Arial" w:hAnsi="Arial" w:cs="Arial"/>
        </w:rPr>
        <w:t>blog, he wrote, “As much as I love it here</w:t>
      </w:r>
      <w:r w:rsidR="00CA7AED">
        <w:rPr>
          <w:rFonts w:ascii="Arial" w:hAnsi="Arial" w:cs="Arial"/>
        </w:rPr>
        <w:t xml:space="preserve"> [</w:t>
      </w:r>
      <w:r w:rsidR="001965A0">
        <w:rPr>
          <w:rFonts w:ascii="Arial" w:hAnsi="Arial" w:cs="Arial"/>
        </w:rPr>
        <w:t xml:space="preserve">in </w:t>
      </w:r>
      <w:r w:rsidR="00CA7AED">
        <w:rPr>
          <w:rFonts w:ascii="Arial" w:hAnsi="Arial" w:cs="Arial"/>
        </w:rPr>
        <w:t>Seville, Spain]</w:t>
      </w:r>
      <w:r w:rsidR="008063B4" w:rsidRPr="008063B4">
        <w:rPr>
          <w:rFonts w:ascii="Arial" w:hAnsi="Arial" w:cs="Arial"/>
        </w:rPr>
        <w:t xml:space="preserve">, I think I'm ready to move on to something different. The trips have winded down, classes are lurching, and I'm beginning to get into a routine here.”  </w:t>
      </w:r>
    </w:p>
    <w:p w:rsidR="00F37BF0" w:rsidRPr="00F37BF0" w:rsidRDefault="00F37BF0" w:rsidP="003F603C">
      <w:pPr>
        <w:spacing w:line="480" w:lineRule="auto"/>
        <w:rPr>
          <w:rFonts w:ascii="Arial" w:hAnsi="Arial" w:cs="Arial"/>
          <w:sz w:val="16"/>
          <w:szCs w:val="16"/>
        </w:rPr>
      </w:pPr>
      <w:r w:rsidRPr="00F37BF0">
        <w:rPr>
          <w:rFonts w:ascii="Arial" w:hAnsi="Arial" w:cs="Arial"/>
          <w:sz w:val="16"/>
          <w:szCs w:val="16"/>
        </w:rPr>
        <w:t xml:space="preserve">* Pronounced </w:t>
      </w:r>
      <w:r w:rsidR="00304FDE">
        <w:rPr>
          <w:rFonts w:ascii="Arial" w:hAnsi="Arial" w:cs="Arial"/>
          <w:sz w:val="16"/>
          <w:szCs w:val="16"/>
        </w:rPr>
        <w:t>dim-a-</w:t>
      </w:r>
      <w:proofErr w:type="spellStart"/>
      <w:r w:rsidR="00304FDE">
        <w:rPr>
          <w:rFonts w:ascii="Arial" w:hAnsi="Arial" w:cs="Arial"/>
          <w:sz w:val="16"/>
          <w:szCs w:val="16"/>
        </w:rPr>
        <w:t>tren</w:t>
      </w:r>
      <w:proofErr w:type="spellEnd"/>
      <w:r w:rsidR="00304FDE">
        <w:rPr>
          <w:rFonts w:ascii="Arial" w:hAnsi="Arial" w:cs="Arial"/>
          <w:sz w:val="16"/>
          <w:szCs w:val="16"/>
        </w:rPr>
        <w:t>-co</w:t>
      </w:r>
    </w:p>
    <w:p w:rsidR="00526207" w:rsidRPr="003F603C" w:rsidRDefault="009E7532" w:rsidP="003F603C">
      <w:pPr>
        <w:spacing w:line="480" w:lineRule="auto"/>
        <w:rPr>
          <w:rFonts w:ascii="Arial" w:hAnsi="Arial" w:cs="Arial"/>
          <w:sz w:val="16"/>
          <w:szCs w:val="16"/>
        </w:rPr>
      </w:pPr>
      <w:r w:rsidRPr="00F37BF0">
        <w:rPr>
          <w:rFonts w:ascii="Arial" w:hAnsi="Arial" w:cs="Arial"/>
          <w:sz w:val="16"/>
          <w:szCs w:val="16"/>
        </w:rPr>
        <w:t xml:space="preserve">† At the same time that Dmytrenko had </w:t>
      </w:r>
      <w:r w:rsidR="00304FDE">
        <w:rPr>
          <w:rFonts w:ascii="Arial" w:hAnsi="Arial" w:cs="Arial"/>
          <w:sz w:val="16"/>
          <w:szCs w:val="16"/>
        </w:rPr>
        <w:t>submitted</w:t>
      </w:r>
      <w:r w:rsidRPr="00F37BF0">
        <w:rPr>
          <w:rFonts w:ascii="Arial" w:hAnsi="Arial" w:cs="Arial"/>
          <w:sz w:val="16"/>
          <w:szCs w:val="16"/>
        </w:rPr>
        <w:t xml:space="preserve"> an opinion </w:t>
      </w:r>
      <w:r w:rsidR="00304FDE">
        <w:rPr>
          <w:rFonts w:ascii="Arial" w:hAnsi="Arial" w:cs="Arial"/>
          <w:sz w:val="16"/>
          <w:szCs w:val="16"/>
        </w:rPr>
        <w:t>article to</w:t>
      </w:r>
      <w:r w:rsidRPr="00F37BF0">
        <w:rPr>
          <w:rFonts w:ascii="Arial" w:hAnsi="Arial" w:cs="Arial"/>
          <w:sz w:val="16"/>
          <w:szCs w:val="16"/>
        </w:rPr>
        <w:t xml:space="preserve"> the Daily Cardinal, he also </w:t>
      </w:r>
      <w:r w:rsidR="00304FDE">
        <w:rPr>
          <w:rFonts w:ascii="Arial" w:hAnsi="Arial" w:cs="Arial"/>
          <w:sz w:val="16"/>
          <w:szCs w:val="16"/>
        </w:rPr>
        <w:t>began writing</w:t>
      </w:r>
      <w:r w:rsidRPr="00F37BF0">
        <w:rPr>
          <w:rFonts w:ascii="Arial" w:hAnsi="Arial" w:cs="Arial"/>
          <w:sz w:val="16"/>
          <w:szCs w:val="16"/>
        </w:rPr>
        <w:t xml:space="preserve"> news column for the other campus newspaper, the Badger Herald. Soon after</w:t>
      </w:r>
      <w:r w:rsidR="00886F0F" w:rsidRPr="00F37BF0">
        <w:rPr>
          <w:rFonts w:ascii="Arial" w:hAnsi="Arial" w:cs="Arial"/>
          <w:sz w:val="16"/>
          <w:szCs w:val="16"/>
        </w:rPr>
        <w:t xml:space="preserve"> submitting his first articles</w:t>
      </w:r>
      <w:r w:rsidRPr="00F37BF0">
        <w:rPr>
          <w:rFonts w:ascii="Arial" w:hAnsi="Arial" w:cs="Arial"/>
          <w:sz w:val="16"/>
          <w:szCs w:val="16"/>
        </w:rPr>
        <w:t xml:space="preserve"> he received a call f</w:t>
      </w:r>
      <w:r w:rsidR="001643C8">
        <w:rPr>
          <w:rFonts w:ascii="Arial" w:hAnsi="Arial" w:cs="Arial"/>
          <w:sz w:val="16"/>
          <w:szCs w:val="16"/>
        </w:rPr>
        <w:t>rom the Badger Herald saying, ‘Y</w:t>
      </w:r>
      <w:r w:rsidRPr="00F37BF0">
        <w:rPr>
          <w:rFonts w:ascii="Arial" w:hAnsi="Arial" w:cs="Arial"/>
          <w:sz w:val="16"/>
          <w:szCs w:val="16"/>
        </w:rPr>
        <w:t xml:space="preserve">ou can’t work here anymore.’ Fortunately, the Daily Cardinal didn’t know about </w:t>
      </w:r>
      <w:r w:rsidR="00886F0F" w:rsidRPr="00F37BF0">
        <w:rPr>
          <w:rFonts w:ascii="Arial" w:hAnsi="Arial" w:cs="Arial"/>
          <w:sz w:val="16"/>
          <w:szCs w:val="16"/>
        </w:rPr>
        <w:t>his dual partnership. There’s a strict (non-written) requirement on campus that you can only write for one of the two school newspapers.</w:t>
      </w:r>
    </w:p>
    <w:p w:rsidR="00CA7AED" w:rsidRDefault="00CA7AED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no surprise that along with the itch, there was </w:t>
      </w:r>
      <w:r w:rsidR="00EE4A2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desire to work after graduation.</w:t>
      </w:r>
      <w:r w:rsidR="001643C8">
        <w:rPr>
          <w:rFonts w:ascii="Arial" w:hAnsi="Arial" w:cs="Arial"/>
        </w:rPr>
        <w:t xml:space="preserve"> To w</w:t>
      </w:r>
      <w:r w:rsidR="00BB23A1">
        <w:rPr>
          <w:rFonts w:ascii="Arial" w:hAnsi="Arial" w:cs="Arial"/>
        </w:rPr>
        <w:t xml:space="preserve">ork meant </w:t>
      </w:r>
      <w:r w:rsidR="001643C8">
        <w:rPr>
          <w:rFonts w:ascii="Arial" w:hAnsi="Arial" w:cs="Arial"/>
        </w:rPr>
        <w:t xml:space="preserve">to have a </w:t>
      </w:r>
      <w:r w:rsidR="00BB23A1">
        <w:rPr>
          <w:rFonts w:ascii="Arial" w:hAnsi="Arial" w:cs="Arial"/>
        </w:rPr>
        <w:t>routine.</w:t>
      </w:r>
      <w:r>
        <w:rPr>
          <w:rFonts w:ascii="Arial" w:hAnsi="Arial" w:cs="Arial"/>
        </w:rPr>
        <w:t xml:space="preserve"> “I knew I wanted to do something different,” Dmytrenko said. His itch was scratched </w:t>
      </w:r>
      <w:r w:rsidR="00BB23A1">
        <w:rPr>
          <w:rFonts w:ascii="Arial" w:hAnsi="Arial" w:cs="Arial"/>
        </w:rPr>
        <w:t xml:space="preserve">when his </w:t>
      </w:r>
      <w:r w:rsidR="00304FDE">
        <w:rPr>
          <w:rFonts w:ascii="Arial" w:hAnsi="Arial" w:cs="Arial"/>
        </w:rPr>
        <w:t>dad’s friend</w:t>
      </w:r>
      <w:r w:rsidR="00BB23A1">
        <w:rPr>
          <w:rFonts w:ascii="Arial" w:hAnsi="Arial" w:cs="Arial"/>
        </w:rPr>
        <w:t>, who is British,</w:t>
      </w:r>
      <w:r>
        <w:rPr>
          <w:rFonts w:ascii="Arial" w:hAnsi="Arial" w:cs="Arial"/>
        </w:rPr>
        <w:t xml:space="preserve"> urged him to get in touch with a pair of brothers who owned a travelling company in India. </w:t>
      </w:r>
    </w:p>
    <w:p w:rsidR="00CA7AED" w:rsidRDefault="00CA7AED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United Kingdom and India have long</w:t>
      </w:r>
      <w:r w:rsidR="004D16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standing ties with each other. Aside from both nations having English as an official language and Cricket </w:t>
      </w:r>
      <w:r w:rsidR="001643C8">
        <w:rPr>
          <w:rFonts w:ascii="Arial" w:hAnsi="Arial" w:cs="Arial"/>
        </w:rPr>
        <w:t>as their</w:t>
      </w:r>
      <w:r>
        <w:rPr>
          <w:rFonts w:ascii="Arial" w:hAnsi="Arial" w:cs="Arial"/>
        </w:rPr>
        <w:t xml:space="preserve"> most popular sport, their economies and foreign relations rely </w:t>
      </w:r>
      <w:r w:rsidR="001965A0">
        <w:rPr>
          <w:rFonts w:ascii="Arial" w:hAnsi="Arial" w:cs="Arial"/>
        </w:rPr>
        <w:t xml:space="preserve">heavily </w:t>
      </w:r>
      <w:r>
        <w:rPr>
          <w:rFonts w:ascii="Arial" w:hAnsi="Arial" w:cs="Arial"/>
        </w:rPr>
        <w:t xml:space="preserve">on one another. </w:t>
      </w:r>
      <w:r w:rsidR="001965A0">
        <w:rPr>
          <w:rFonts w:ascii="Arial" w:hAnsi="Arial" w:cs="Arial"/>
        </w:rPr>
        <w:t xml:space="preserve">India is the third largest investor in the British economy. </w:t>
      </w:r>
      <w:r>
        <w:rPr>
          <w:rFonts w:ascii="Arial" w:hAnsi="Arial" w:cs="Arial"/>
        </w:rPr>
        <w:t xml:space="preserve">Dmytrenko would also say that the cuisine in India is something worth travelling for. </w:t>
      </w:r>
    </w:p>
    <w:p w:rsidR="00AC2C50" w:rsidRDefault="00AC2C50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“About a year before graduating I decided this is what I wanted to do because I didn’t want to work. I linked </w:t>
      </w:r>
      <w:r w:rsidR="001643C8">
        <w:rPr>
          <w:rFonts w:ascii="Arial" w:hAnsi="Arial" w:cs="Arial"/>
        </w:rPr>
        <w:t>up with them and moved to India,” he said.</w:t>
      </w:r>
      <w:r w:rsidR="00BB23A1">
        <w:rPr>
          <w:rFonts w:ascii="Arial" w:hAnsi="Arial" w:cs="Arial"/>
        </w:rPr>
        <w:t xml:space="preserve"> Itch scratched.</w:t>
      </w:r>
    </w:p>
    <w:p w:rsidR="00BB23A1" w:rsidRDefault="00BB23A1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Dmytrenko did a little of everything for the brothers who owned </w:t>
      </w:r>
      <w:r>
        <w:rPr>
          <w:rFonts w:ascii="Arial" w:hAnsi="Arial" w:cs="Arial"/>
          <w:i/>
        </w:rPr>
        <w:t>Discovery Journeys India</w:t>
      </w:r>
      <w:r>
        <w:rPr>
          <w:rFonts w:ascii="Arial" w:hAnsi="Arial" w:cs="Arial"/>
        </w:rPr>
        <w:t xml:space="preserve">, from </w:t>
      </w:r>
      <w:r w:rsidR="001643C8">
        <w:rPr>
          <w:rFonts w:ascii="Arial" w:hAnsi="Arial" w:cs="Arial"/>
        </w:rPr>
        <w:t xml:space="preserve">web design to basic brochure </w:t>
      </w:r>
      <w:r w:rsidR="00304FDE">
        <w:rPr>
          <w:rFonts w:ascii="Arial" w:hAnsi="Arial" w:cs="Arial"/>
        </w:rPr>
        <w:t>creation</w:t>
      </w:r>
      <w:r>
        <w:rPr>
          <w:rFonts w:ascii="Arial" w:hAnsi="Arial" w:cs="Arial"/>
        </w:rPr>
        <w:t xml:space="preserve">. All the while traveling on the weekends, staying in </w:t>
      </w:r>
      <w:r>
        <w:rPr>
          <w:rFonts w:ascii="Arial" w:hAnsi="Arial" w:cs="Arial"/>
        </w:rPr>
        <w:lastRenderedPageBreak/>
        <w:t xml:space="preserve">different resorts, </w:t>
      </w:r>
      <w:r w:rsidR="001965A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getting people to drive him around and eating out. The few words </w:t>
      </w:r>
      <w:r w:rsidR="001643C8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="004D1686">
        <w:rPr>
          <w:rFonts w:ascii="Arial" w:hAnsi="Arial" w:cs="Arial"/>
        </w:rPr>
        <w:t>Dmytrenko</w:t>
      </w:r>
      <w:r>
        <w:rPr>
          <w:rFonts w:ascii="Arial" w:hAnsi="Arial" w:cs="Arial"/>
        </w:rPr>
        <w:t xml:space="preserve"> shared </w:t>
      </w:r>
      <w:r w:rsidR="001643C8">
        <w:rPr>
          <w:rFonts w:ascii="Arial" w:hAnsi="Arial" w:cs="Arial"/>
        </w:rPr>
        <w:t xml:space="preserve">about India </w:t>
      </w:r>
      <w:r w:rsidR="001965A0">
        <w:rPr>
          <w:rFonts w:ascii="Arial" w:hAnsi="Arial" w:cs="Arial"/>
        </w:rPr>
        <w:t>were</w:t>
      </w:r>
      <w:r w:rsidR="001643C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“</w:t>
      </w:r>
      <w:r w:rsidR="001965A0">
        <w:rPr>
          <w:rFonts w:ascii="Arial" w:hAnsi="Arial" w:cs="Arial"/>
        </w:rPr>
        <w:t>there are a lot of sketchy things</w:t>
      </w:r>
      <w:r>
        <w:rPr>
          <w:rFonts w:ascii="Arial" w:hAnsi="Arial" w:cs="Arial"/>
        </w:rPr>
        <w:t xml:space="preserve"> going on in that countr</w:t>
      </w:r>
      <w:r w:rsidR="00304FDE">
        <w:rPr>
          <w:rFonts w:ascii="Arial" w:hAnsi="Arial" w:cs="Arial"/>
        </w:rPr>
        <w:t>y, which made it an equally frustrating and thrilling place to live.</w:t>
      </w:r>
      <w:r>
        <w:rPr>
          <w:rFonts w:ascii="Arial" w:hAnsi="Arial" w:cs="Arial"/>
        </w:rPr>
        <w:t xml:space="preserve">” </w:t>
      </w:r>
    </w:p>
    <w:p w:rsidR="00BB23A1" w:rsidRDefault="00EE4A27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23A1">
        <w:rPr>
          <w:rFonts w:ascii="Arial" w:hAnsi="Arial" w:cs="Arial"/>
        </w:rPr>
        <w:t xml:space="preserve">o recover from India*, Dmytrenko travelled throughout Eastern Europe visiting family and pondering the idea of working </w:t>
      </w:r>
      <w:r w:rsidR="001965A0">
        <w:rPr>
          <w:rFonts w:ascii="Arial" w:hAnsi="Arial" w:cs="Arial"/>
        </w:rPr>
        <w:t>there.</w:t>
      </w:r>
      <w:r w:rsidR="00605193">
        <w:rPr>
          <w:rFonts w:ascii="Arial" w:hAnsi="Arial" w:cs="Arial"/>
        </w:rPr>
        <w:t xml:space="preserve"> After much deliberation</w:t>
      </w:r>
      <w:r w:rsidR="001965A0">
        <w:rPr>
          <w:rFonts w:ascii="Arial" w:hAnsi="Arial" w:cs="Arial"/>
        </w:rPr>
        <w:t>, small transitions</w:t>
      </w:r>
      <w:r>
        <w:rPr>
          <w:rFonts w:ascii="Arial" w:hAnsi="Arial" w:cs="Arial"/>
        </w:rPr>
        <w:t xml:space="preserve"> from one workplace to another</w:t>
      </w:r>
      <w:bookmarkStart w:id="0" w:name="_GoBack"/>
      <w:bookmarkEnd w:id="0"/>
      <w:r w:rsidR="00605193">
        <w:rPr>
          <w:rFonts w:ascii="Arial" w:hAnsi="Arial" w:cs="Arial"/>
        </w:rPr>
        <w:t xml:space="preserve"> and friends who put in good words, Dmytrenko landed an internship with Hiebing, an integrated marketing and advertising agency </w:t>
      </w:r>
      <w:r w:rsidR="001965A0">
        <w:rPr>
          <w:rFonts w:ascii="Arial" w:hAnsi="Arial" w:cs="Arial"/>
        </w:rPr>
        <w:t>in Downtown Madison.</w:t>
      </w:r>
    </w:p>
    <w:p w:rsidR="00F73B8C" w:rsidRDefault="00F73B8C" w:rsidP="003F603C">
      <w:pPr>
        <w:spacing w:line="480" w:lineRule="auto"/>
        <w:rPr>
          <w:rFonts w:ascii="Arial" w:hAnsi="Arial" w:cs="Arial"/>
        </w:rPr>
      </w:pPr>
      <w:r w:rsidRPr="00814919">
        <w:rPr>
          <w:rFonts w:ascii="Arial" w:hAnsi="Arial" w:cs="Arial"/>
          <w:sz w:val="16"/>
          <w:szCs w:val="16"/>
        </w:rPr>
        <w:t>*Dmytrenko also sai</w:t>
      </w:r>
      <w:r w:rsidR="00304FDE">
        <w:rPr>
          <w:rFonts w:ascii="Arial" w:hAnsi="Arial" w:cs="Arial"/>
          <w:sz w:val="16"/>
          <w:szCs w:val="16"/>
        </w:rPr>
        <w:t>d, “India kinda messes with you on so many levels.</w:t>
      </w:r>
      <w:r w:rsidRPr="00814919">
        <w:rPr>
          <w:rFonts w:ascii="Arial" w:hAnsi="Arial" w:cs="Arial"/>
          <w:sz w:val="16"/>
          <w:szCs w:val="16"/>
        </w:rPr>
        <w:t>”</w:t>
      </w:r>
    </w:p>
    <w:p w:rsidR="00605193" w:rsidRDefault="00605193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Within the first month of settling down at Hiebing, Dmytrenko’s itch was speaking up again. “I almost got le</w:t>
      </w:r>
      <w:r w:rsidR="00C72333">
        <w:rPr>
          <w:rFonts w:ascii="Arial" w:hAnsi="Arial" w:cs="Arial"/>
        </w:rPr>
        <w:t>t go,” Dmytrenko said. “</w:t>
      </w:r>
      <w:r>
        <w:rPr>
          <w:rFonts w:ascii="Arial" w:hAnsi="Arial" w:cs="Arial"/>
        </w:rPr>
        <w:t xml:space="preserve">I was called into the boss’s office and asked, ‘Do you really want to work here? It doesn’t seem like you do.’” </w:t>
      </w:r>
    </w:p>
    <w:p w:rsidR="00605193" w:rsidRDefault="00605193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“At first, she was right. I just had an itch inside of me that I couldn’t scratch. It was all about moving places,” Dmytrenko said. Fortunately, Dmytrenko does his best when he has something to prove.</w:t>
      </w:r>
      <w:r w:rsidR="00F75EF4">
        <w:rPr>
          <w:rFonts w:ascii="Arial" w:hAnsi="Arial" w:cs="Arial"/>
        </w:rPr>
        <w:t xml:space="preserve"> “This is totally where I want to be,” he had responded to his boss, convincing himself more than his boss.</w:t>
      </w:r>
    </w:p>
    <w:p w:rsidR="00814919" w:rsidRDefault="008E4713" w:rsidP="003F60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starting at Hiebing, Dmytrenko has found one passion after another. </w:t>
      </w:r>
      <w:proofErr w:type="gramStart"/>
      <w:r>
        <w:rPr>
          <w:rFonts w:ascii="Arial" w:hAnsi="Arial" w:cs="Arial"/>
        </w:rPr>
        <w:t xml:space="preserve">From standup comedy to </w:t>
      </w:r>
      <w:proofErr w:type="spellStart"/>
      <w:r w:rsidR="00F75EF4">
        <w:rPr>
          <w:rFonts w:ascii="Arial" w:hAnsi="Arial" w:cs="Arial"/>
        </w:rPr>
        <w:t>dodge</w:t>
      </w:r>
      <w:r w:rsidR="004D1686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to clever (and successful!) advertising.</w:t>
      </w:r>
      <w:proofErr w:type="gramEnd"/>
      <w:r>
        <w:rPr>
          <w:rFonts w:ascii="Arial" w:hAnsi="Arial" w:cs="Arial"/>
        </w:rPr>
        <w:t xml:space="preserve"> However, Dmytrenko said he never feels fully confident. “When I see someone head over heels about something. I don’t feel that deep. I’ve found different passions, but now it’s about purpose.” Another itch.</w:t>
      </w:r>
    </w:p>
    <w:p w:rsidR="008E4713" w:rsidRPr="008E4713" w:rsidRDefault="008E4713" w:rsidP="003F603C">
      <w:pPr>
        <w:spacing w:line="480" w:lineRule="auto"/>
        <w:rPr>
          <w:rFonts w:ascii="Arial" w:hAnsi="Arial" w:cs="Arial"/>
        </w:rPr>
      </w:pPr>
      <w:r w:rsidRPr="008E4713">
        <w:rPr>
          <w:rFonts w:ascii="Arial" w:hAnsi="Arial" w:cs="Arial"/>
        </w:rPr>
        <w:t xml:space="preserve">Life, after all, </w:t>
      </w:r>
      <w:r w:rsidR="001643C8">
        <w:rPr>
          <w:rFonts w:ascii="Arial" w:hAnsi="Arial" w:cs="Arial"/>
        </w:rPr>
        <w:t>may</w:t>
      </w:r>
      <w:r w:rsidRPr="008E4713">
        <w:rPr>
          <w:rFonts w:ascii="Arial" w:hAnsi="Arial" w:cs="Arial"/>
        </w:rPr>
        <w:t xml:space="preserve"> be lived </w:t>
      </w:r>
      <w:r w:rsidR="001643C8">
        <w:rPr>
          <w:rFonts w:ascii="Arial" w:hAnsi="Arial" w:cs="Arial"/>
        </w:rPr>
        <w:t xml:space="preserve">better </w:t>
      </w:r>
      <w:r w:rsidRPr="008E4713">
        <w:rPr>
          <w:rFonts w:ascii="Arial" w:hAnsi="Arial" w:cs="Arial"/>
        </w:rPr>
        <w:t xml:space="preserve">with an itch that will never go away. </w:t>
      </w:r>
      <w:r>
        <w:rPr>
          <w:rFonts w:ascii="Arial" w:hAnsi="Arial" w:cs="Arial"/>
        </w:rPr>
        <w:t>You can follow Dmytrenko’s scratching pursuits by following him on Twitter @NickDmytrenko</w:t>
      </w:r>
    </w:p>
    <w:sectPr w:rsidR="008E4713" w:rsidRPr="008E4713" w:rsidSect="0027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A4D"/>
    <w:multiLevelType w:val="hybridMultilevel"/>
    <w:tmpl w:val="07440E8E"/>
    <w:lvl w:ilvl="0" w:tplc="20280E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76AF"/>
    <w:multiLevelType w:val="hybridMultilevel"/>
    <w:tmpl w:val="01E2B3C2"/>
    <w:lvl w:ilvl="0" w:tplc="D4E4B9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7224"/>
    <w:rsid w:val="001643C8"/>
    <w:rsid w:val="001965A0"/>
    <w:rsid w:val="00270B97"/>
    <w:rsid w:val="002A459C"/>
    <w:rsid w:val="00304FDE"/>
    <w:rsid w:val="00312D65"/>
    <w:rsid w:val="00322CD6"/>
    <w:rsid w:val="003557EA"/>
    <w:rsid w:val="003E20AB"/>
    <w:rsid w:val="003F603C"/>
    <w:rsid w:val="004C5D59"/>
    <w:rsid w:val="004D1686"/>
    <w:rsid w:val="004E07F7"/>
    <w:rsid w:val="00513BB4"/>
    <w:rsid w:val="00526207"/>
    <w:rsid w:val="0054329F"/>
    <w:rsid w:val="00605193"/>
    <w:rsid w:val="006E7F94"/>
    <w:rsid w:val="00734C18"/>
    <w:rsid w:val="00767224"/>
    <w:rsid w:val="008063B4"/>
    <w:rsid w:val="00814919"/>
    <w:rsid w:val="00886F0F"/>
    <w:rsid w:val="008E4713"/>
    <w:rsid w:val="00953031"/>
    <w:rsid w:val="00974A2F"/>
    <w:rsid w:val="00975E1A"/>
    <w:rsid w:val="009E7532"/>
    <w:rsid w:val="00AA7A59"/>
    <w:rsid w:val="00AC2C50"/>
    <w:rsid w:val="00AC3534"/>
    <w:rsid w:val="00AE3920"/>
    <w:rsid w:val="00B87BB7"/>
    <w:rsid w:val="00BB23A1"/>
    <w:rsid w:val="00C72333"/>
    <w:rsid w:val="00C84DAC"/>
    <w:rsid w:val="00CA7AED"/>
    <w:rsid w:val="00D65A6D"/>
    <w:rsid w:val="00DC54B3"/>
    <w:rsid w:val="00EE4A27"/>
    <w:rsid w:val="00F37BF0"/>
    <w:rsid w:val="00F73B8C"/>
    <w:rsid w:val="00F75EF4"/>
    <w:rsid w:val="00FF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Beyer</dc:creator>
  <cp:lastModifiedBy>Garth Beyer</cp:lastModifiedBy>
  <cp:revision>25</cp:revision>
  <dcterms:created xsi:type="dcterms:W3CDTF">2014-02-08T17:33:00Z</dcterms:created>
  <dcterms:modified xsi:type="dcterms:W3CDTF">2014-02-19T17:39:00Z</dcterms:modified>
</cp:coreProperties>
</file>